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3C33" w:rsidRPr="00110CC7" w:rsidRDefault="00F23C33" w:rsidP="00F23C33">
      <w:pPr>
        <w:rPr>
          <w:b/>
          <w:color w:val="943634" w:themeColor="accent2" w:themeShade="BF"/>
          <w:sz w:val="60"/>
          <w:szCs w:val="60"/>
        </w:rPr>
      </w:pPr>
      <w:r w:rsidRPr="00110CC7">
        <w:rPr>
          <w:b/>
          <w:color w:val="943634" w:themeColor="accent2" w:themeShade="BF"/>
          <w:sz w:val="52"/>
          <w:szCs w:val="52"/>
        </w:rPr>
        <w:t xml:space="preserve">Brf Skåpbo – Nyhetsbrev </w:t>
      </w:r>
      <w:r w:rsidR="00110CC7" w:rsidRPr="00110CC7">
        <w:rPr>
          <w:b/>
          <w:color w:val="943634" w:themeColor="accent2" w:themeShade="BF"/>
          <w:sz w:val="52"/>
          <w:szCs w:val="52"/>
        </w:rPr>
        <w:t>December</w:t>
      </w:r>
      <w:r w:rsidR="00110CC7">
        <w:rPr>
          <w:b/>
          <w:color w:val="943634" w:themeColor="accent2" w:themeShade="BF"/>
          <w:sz w:val="56"/>
          <w:szCs w:val="56"/>
        </w:rPr>
        <w:t xml:space="preserve"> </w:t>
      </w:r>
      <w:r w:rsidR="00110CC7" w:rsidRPr="00110CC7">
        <w:rPr>
          <w:b/>
          <w:color w:val="943634" w:themeColor="accent2" w:themeShade="BF"/>
          <w:sz w:val="52"/>
          <w:szCs w:val="52"/>
        </w:rPr>
        <w:t>2016</w:t>
      </w:r>
      <w:r w:rsidRPr="00110CC7">
        <w:rPr>
          <w:b/>
          <w:color w:val="943634" w:themeColor="accent2" w:themeShade="BF"/>
          <w:sz w:val="52"/>
          <w:szCs w:val="52"/>
        </w:rPr>
        <w:br/>
      </w:r>
    </w:p>
    <w:p w:rsidR="00110CC7" w:rsidRDefault="00C17997" w:rsidP="00F92612">
      <w:pPr>
        <w:rPr>
          <w:sz w:val="28"/>
          <w:szCs w:val="28"/>
        </w:rPr>
      </w:pPr>
      <w:r>
        <w:rPr>
          <w:sz w:val="28"/>
          <w:szCs w:val="28"/>
        </w:rPr>
        <w:t xml:space="preserve">Som många har sett har vi julpyntat gården med en julgran och portarnas fönster med ljusstakar. Vi har fått flera positiva kommentarer och är glada att det uppskattas. </w:t>
      </w:r>
    </w:p>
    <w:p w:rsidR="00F92612" w:rsidRDefault="00110CC7" w:rsidP="00F92612">
      <w:pPr>
        <w:rPr>
          <w:sz w:val="28"/>
          <w:szCs w:val="28"/>
        </w:rPr>
      </w:pPr>
      <w:r>
        <w:rPr>
          <w:sz w:val="28"/>
          <w:szCs w:val="28"/>
        </w:rPr>
        <w:t xml:space="preserve">I vår </w:t>
      </w:r>
      <w:proofErr w:type="spellStart"/>
      <w:r>
        <w:rPr>
          <w:sz w:val="28"/>
          <w:szCs w:val="28"/>
        </w:rPr>
        <w:t>Facebookgrupp</w:t>
      </w:r>
      <w:proofErr w:type="spellEnd"/>
      <w:r>
        <w:rPr>
          <w:sz w:val="28"/>
          <w:szCs w:val="28"/>
        </w:rPr>
        <w:t xml:space="preserve"> – Brf Skåpbo – kom frågan angående missfärgat vatten upp. Enligt Stockholm Vatten kan en gul eller brun missfärgning bero på att rost följer med vattnet från ledningarna, till exempel på grund av ledningsarbete. De rekommenderar då att man låter vattnet rinna i 15 minuter. Om problemet kvarstår efter det kontaktar man Stockholm Vatten och felanmäler. </w:t>
      </w:r>
    </w:p>
    <w:p w:rsidR="00C17997" w:rsidRDefault="00C17997" w:rsidP="00F92612">
      <w:pPr>
        <w:rPr>
          <w:sz w:val="28"/>
          <w:szCs w:val="28"/>
        </w:rPr>
      </w:pPr>
      <w:r>
        <w:rPr>
          <w:sz w:val="28"/>
          <w:szCs w:val="28"/>
        </w:rPr>
        <w:t>Vi har ingen upphämtning av farligt avfall (</w:t>
      </w:r>
      <w:r w:rsidR="005132D7">
        <w:rPr>
          <w:sz w:val="28"/>
          <w:szCs w:val="28"/>
        </w:rPr>
        <w:t>t.ex.</w:t>
      </w:r>
      <w:r>
        <w:rPr>
          <w:sz w:val="28"/>
          <w:szCs w:val="28"/>
        </w:rPr>
        <w:t xml:space="preserve"> färgrester och kemikalier) i soprummet. Farligt avfall kan bland annat lämnas till Stockholm Vattens mobila miljöstation som kommer till Gubbängen med jämna mellanrum. Vilken dag och tid miljöstationen stannar i Gubbängen finns på deras hemsida.    </w:t>
      </w:r>
    </w:p>
    <w:p w:rsidR="00110CC7" w:rsidRDefault="00110CC7" w:rsidP="00F92612">
      <w:pPr>
        <w:rPr>
          <w:sz w:val="28"/>
          <w:szCs w:val="28"/>
        </w:rPr>
      </w:pPr>
      <w:r>
        <w:rPr>
          <w:sz w:val="28"/>
          <w:szCs w:val="28"/>
        </w:rPr>
        <w:t xml:space="preserve">Vi i styrelsen har börjat titta på möjligheterna för föreningen att ordna ett övernattningsrum i en av våra lokaler. Vi hoppas kunna erbjuda uthyrningsmöjligheter för våra medlemmars gäster i framtiden. </w:t>
      </w:r>
    </w:p>
    <w:p w:rsidR="00C17997" w:rsidRPr="005132D7" w:rsidRDefault="00C17997" w:rsidP="00F92612">
      <w:pPr>
        <w:rPr>
          <w:b/>
          <w:color w:val="943634" w:themeColor="accent2" w:themeShade="BF"/>
          <w:sz w:val="28"/>
          <w:szCs w:val="28"/>
        </w:rPr>
      </w:pPr>
      <w:r w:rsidRPr="005132D7">
        <w:rPr>
          <w:b/>
          <w:color w:val="943634" w:themeColor="accent2" w:themeShade="BF"/>
          <w:sz w:val="28"/>
          <w:szCs w:val="28"/>
        </w:rPr>
        <w:t>Vi önskar alla en god jul och ett gott nytt år!</w:t>
      </w:r>
    </w:p>
    <w:p w:rsidR="00FC122F" w:rsidRPr="00110CC7" w:rsidRDefault="00FC122F" w:rsidP="00FC122F">
      <w:pPr>
        <w:rPr>
          <w:sz w:val="28"/>
          <w:szCs w:val="28"/>
        </w:rPr>
      </w:pPr>
      <w:r w:rsidRPr="00110CC7">
        <w:rPr>
          <w:sz w:val="28"/>
          <w:szCs w:val="28"/>
        </w:rPr>
        <w:t xml:space="preserve">Hälsningar, </w:t>
      </w:r>
      <w:r w:rsidRPr="00110CC7">
        <w:rPr>
          <w:sz w:val="28"/>
          <w:szCs w:val="28"/>
        </w:rPr>
        <w:br/>
        <w:t>Styrelsen Brf Skåpbo</w:t>
      </w:r>
      <w:bookmarkStart w:id="0" w:name="_GoBack"/>
      <w:bookmarkEnd w:id="0"/>
    </w:p>
    <w:p w:rsidR="00FC122F" w:rsidRPr="005D1EC9" w:rsidRDefault="00FC122F" w:rsidP="00F92612">
      <w:pPr>
        <w:rPr>
          <w:sz w:val="24"/>
          <w:szCs w:val="24"/>
        </w:rPr>
      </w:pPr>
    </w:p>
    <w:p w:rsidR="00F92612" w:rsidRDefault="00F92612" w:rsidP="00F23C33"/>
    <w:p w:rsidR="008D78BA" w:rsidRPr="00F23C33" w:rsidRDefault="008D78BA" w:rsidP="00F23C33"/>
    <w:sectPr w:rsidR="008D78BA" w:rsidRPr="00F23C33">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7997" w:rsidRDefault="00C17997" w:rsidP="00F92612">
      <w:pPr>
        <w:spacing w:after="0" w:line="240" w:lineRule="auto"/>
      </w:pPr>
      <w:r>
        <w:separator/>
      </w:r>
    </w:p>
  </w:endnote>
  <w:endnote w:type="continuationSeparator" w:id="0">
    <w:p w:rsidR="00C17997" w:rsidRDefault="00C17997" w:rsidP="00F926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7997" w:rsidRPr="00936AD5" w:rsidRDefault="00C17997" w:rsidP="00F92612">
    <w:pPr>
      <w:pStyle w:val="Sidfot"/>
      <w:rPr>
        <w:b/>
        <w:lang w:val="en-US"/>
      </w:rPr>
    </w:pPr>
    <w:proofErr w:type="spellStart"/>
    <w:r w:rsidRPr="00936AD5">
      <w:rPr>
        <w:b/>
        <w:lang w:val="en-US"/>
      </w:rPr>
      <w:t>Brf</w:t>
    </w:r>
    <w:proofErr w:type="spellEnd"/>
    <w:r w:rsidRPr="00936AD5">
      <w:rPr>
        <w:b/>
        <w:lang w:val="en-US"/>
      </w:rPr>
      <w:t xml:space="preserve"> Skåpbo</w:t>
    </w:r>
  </w:p>
  <w:p w:rsidR="00C17997" w:rsidRPr="00936AD5" w:rsidRDefault="00C17997" w:rsidP="00F92612">
    <w:pPr>
      <w:pStyle w:val="Sidfot"/>
      <w:rPr>
        <w:b/>
        <w:lang w:val="en-US"/>
      </w:rPr>
    </w:pPr>
    <w:r w:rsidRPr="00AB244F">
      <w:rPr>
        <w:rFonts w:cs="Helvetica"/>
        <w:b/>
        <w:lang w:val="en-US"/>
      </w:rPr>
      <w:t xml:space="preserve">Mail: </w:t>
    </w:r>
    <w:r w:rsidRPr="00042A4D">
      <w:rPr>
        <w:rFonts w:cs="Helvetica"/>
        <w:b/>
        <w:lang w:val="en-US"/>
      </w:rPr>
      <w:t>brfskapbo@gmail.com</w:t>
    </w:r>
  </w:p>
  <w:p w:rsidR="00C17997" w:rsidRDefault="00C17997" w:rsidP="00F92612">
    <w:pPr>
      <w:pStyle w:val="Sidfot"/>
      <w:rPr>
        <w:rFonts w:cs="Helvetica"/>
        <w:b/>
        <w:lang w:val="en-US"/>
      </w:rPr>
    </w:pPr>
    <w:r w:rsidRPr="00936AD5">
      <w:rPr>
        <w:b/>
        <w:lang w:val="en-US"/>
      </w:rPr>
      <w:t xml:space="preserve">Tel: </w:t>
    </w:r>
    <w:r w:rsidRPr="00936AD5">
      <w:rPr>
        <w:rFonts w:cs="Helvetica"/>
        <w:b/>
        <w:lang w:val="en-US"/>
      </w:rPr>
      <w:t>070-396 84 17</w:t>
    </w:r>
  </w:p>
  <w:p w:rsidR="00C17997" w:rsidRPr="00936AD5" w:rsidRDefault="00C17997" w:rsidP="00F92612">
    <w:pPr>
      <w:pStyle w:val="Sidfot"/>
      <w:rPr>
        <w:b/>
        <w:lang w:val="en-US"/>
      </w:rPr>
    </w:pPr>
    <w:proofErr w:type="spellStart"/>
    <w:r>
      <w:rPr>
        <w:rFonts w:cs="Helvetica"/>
        <w:b/>
        <w:lang w:val="en-US"/>
      </w:rPr>
      <w:t>Hemsida</w:t>
    </w:r>
    <w:proofErr w:type="spellEnd"/>
    <w:r>
      <w:rPr>
        <w:rFonts w:cs="Helvetica"/>
        <w:b/>
        <w:lang w:val="en-US"/>
      </w:rPr>
      <w:t>: http://brfskapbo.se</w:t>
    </w:r>
  </w:p>
  <w:p w:rsidR="00C17997" w:rsidRDefault="00C17997">
    <w:pPr>
      <w:pStyle w:val="Sidfot"/>
    </w:pPr>
  </w:p>
  <w:p w:rsidR="00C17997" w:rsidRDefault="00C17997">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7997" w:rsidRDefault="00C17997" w:rsidP="00F92612">
      <w:pPr>
        <w:spacing w:after="0" w:line="240" w:lineRule="auto"/>
      </w:pPr>
      <w:r>
        <w:separator/>
      </w:r>
    </w:p>
  </w:footnote>
  <w:footnote w:type="continuationSeparator" w:id="0">
    <w:p w:rsidR="00C17997" w:rsidRDefault="00C17997" w:rsidP="00F9261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3C33"/>
    <w:rsid w:val="00042A4D"/>
    <w:rsid w:val="00110CC7"/>
    <w:rsid w:val="001754DA"/>
    <w:rsid w:val="005132D7"/>
    <w:rsid w:val="005D1EC9"/>
    <w:rsid w:val="008D78BA"/>
    <w:rsid w:val="00C17997"/>
    <w:rsid w:val="00CC7DEC"/>
    <w:rsid w:val="00E10755"/>
    <w:rsid w:val="00F23C33"/>
    <w:rsid w:val="00F92612"/>
    <w:rsid w:val="00FC12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3C3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st1">
    <w:name w:val="st1"/>
    <w:basedOn w:val="Standardstycketeckensnitt"/>
    <w:rsid w:val="008D78BA"/>
  </w:style>
  <w:style w:type="character" w:styleId="Hyperlnk">
    <w:name w:val="Hyperlink"/>
    <w:basedOn w:val="Standardstycketeckensnitt"/>
    <w:uiPriority w:val="99"/>
    <w:unhideWhenUsed/>
    <w:rsid w:val="008D78BA"/>
    <w:rPr>
      <w:color w:val="0000FF" w:themeColor="hyperlink"/>
      <w:u w:val="single"/>
    </w:rPr>
  </w:style>
  <w:style w:type="paragraph" w:styleId="Sidhuvud">
    <w:name w:val="header"/>
    <w:basedOn w:val="Normal"/>
    <w:link w:val="SidhuvudChar"/>
    <w:uiPriority w:val="99"/>
    <w:unhideWhenUsed/>
    <w:rsid w:val="00F92612"/>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92612"/>
  </w:style>
  <w:style w:type="paragraph" w:styleId="Sidfot">
    <w:name w:val="footer"/>
    <w:basedOn w:val="Normal"/>
    <w:link w:val="SidfotChar"/>
    <w:uiPriority w:val="99"/>
    <w:unhideWhenUsed/>
    <w:rsid w:val="00F92612"/>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F92612"/>
  </w:style>
  <w:style w:type="paragraph" w:styleId="Ballongtext">
    <w:name w:val="Balloon Text"/>
    <w:basedOn w:val="Normal"/>
    <w:link w:val="BallongtextChar"/>
    <w:uiPriority w:val="99"/>
    <w:semiHidden/>
    <w:unhideWhenUsed/>
    <w:rsid w:val="00F92612"/>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F926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6A8F8CA6</Template>
  <TotalTime>26</TotalTime>
  <Pages>1</Pages>
  <Words>185</Words>
  <Characters>986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Echo</Company>
  <LinksUpToDate>false</LinksUpToDate>
  <CharactersWithSpaces>1169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Frida Askholt</dc:creator>
  <cp:lastModifiedBy>Frida Askholt</cp:lastModifiedBy>
  <cp:revision>5</cp:revision>
  <cp:lastPrinted>2014-10-01T18:50:00Z</cp:lastPrinted>
  <dcterms:created xsi:type="dcterms:W3CDTF">2014-10-01T18:55:00Z</dcterms:created>
  <dcterms:modified xsi:type="dcterms:W3CDTF">2016-12-11T18:58:00Z</dcterms:modified>
</cp:coreProperties>
</file>